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/>
          <w:sz w:val="36"/>
          <w:highlight w:val="none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highlight w:val="none"/>
        </w:rPr>
        <w:t>美国北阿拉巴马大学访学研修项目</w:t>
      </w:r>
      <w:r>
        <w:rPr>
          <w:rFonts w:hint="eastAsia"/>
          <w:b/>
          <w:bCs/>
          <w:sz w:val="36"/>
          <w:highlight w:val="none"/>
          <w:lang w:val="en-US" w:eastAsia="zh-CN"/>
        </w:rPr>
        <w:t>申请表</w:t>
      </w:r>
    </w:p>
    <w:bookmarkEnd w:id="0"/>
    <w:tbl>
      <w:tblPr>
        <w:tblStyle w:val="5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145"/>
        <w:gridCol w:w="539"/>
        <w:gridCol w:w="181"/>
        <w:gridCol w:w="2160"/>
        <w:gridCol w:w="358"/>
        <w:gridCol w:w="362"/>
        <w:gridCol w:w="656"/>
        <w:gridCol w:w="2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位</w:t>
            </w:r>
          </w:p>
        </w:tc>
        <w:tc>
          <w:tcPr>
            <w:tcW w:w="816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8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1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职工号</w:t>
            </w:r>
          </w:p>
        </w:tc>
        <w:tc>
          <w:tcPr>
            <w:tcW w:w="18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教师资格证书号码</w:t>
            </w:r>
          </w:p>
        </w:tc>
        <w:tc>
          <w:tcPr>
            <w:tcW w:w="41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（学位）</w:t>
            </w:r>
          </w:p>
        </w:tc>
        <w:tc>
          <w:tcPr>
            <w:tcW w:w="18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毕业院校及毕业时间</w:t>
            </w:r>
          </w:p>
        </w:tc>
        <w:tc>
          <w:tcPr>
            <w:tcW w:w="41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来校时间</w:t>
            </w:r>
          </w:p>
        </w:tc>
        <w:tc>
          <w:tcPr>
            <w:tcW w:w="40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34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2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工作、学习简历</w:t>
            </w:r>
          </w:p>
        </w:tc>
        <w:tc>
          <w:tcPr>
            <w:tcW w:w="816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4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方式</w:t>
            </w:r>
          </w:p>
        </w:tc>
        <w:tc>
          <w:tcPr>
            <w:tcW w:w="4383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住宅电话：</w:t>
            </w:r>
          </w:p>
        </w:tc>
        <w:tc>
          <w:tcPr>
            <w:tcW w:w="3781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83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</w:tc>
        <w:tc>
          <w:tcPr>
            <w:tcW w:w="3781" w:type="dxa"/>
            <w:gridSpan w:val="3"/>
            <w:noWrap w:val="0"/>
            <w:vAlign w:val="top"/>
          </w:tcPr>
          <w:p>
            <w:pPr>
              <w:rPr>
                <w:rFonts w:ascii="Bookman Old Style" w:hAnsi="Bookman Old Style"/>
                <w:sz w:val="24"/>
              </w:rPr>
            </w:pPr>
            <w:r>
              <w:rPr>
                <w:rFonts w:hint="eastAsia" w:ascii="Bookman Old Style" w:hAnsi="Bookman Old Style"/>
                <w:sz w:val="24"/>
              </w:rPr>
              <w:t>E</w:t>
            </w:r>
            <w:r>
              <w:rPr>
                <w:rFonts w:ascii="Bookman Old Style" w:hAnsi="Bookman Old Style"/>
                <w:sz w:val="24"/>
              </w:rPr>
              <w:t>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脱产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red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816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31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现岗位及从事专业</w:t>
            </w:r>
          </w:p>
        </w:tc>
        <w:tc>
          <w:tcPr>
            <w:tcW w:w="37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申请学习进修专业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学习后岗位及从事专业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31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" w:hRule="atLeast"/>
          <w:jc w:val="center"/>
        </w:trPr>
        <w:tc>
          <w:tcPr>
            <w:tcW w:w="964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60"/>
                <w:sz w:val="24"/>
              </w:rPr>
            </w:pPr>
            <w:r>
              <w:rPr>
                <w:rFonts w:hint="eastAsia" w:ascii="宋体" w:hAnsi="宋体"/>
                <w:spacing w:val="60"/>
                <w:sz w:val="24"/>
              </w:rPr>
              <w:t>以上内容由申请人填写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2" w:hRule="atLeast"/>
          <w:jc w:val="center"/>
        </w:trPr>
        <w:tc>
          <w:tcPr>
            <w:tcW w:w="26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业务所在单位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推荐意见</w:t>
            </w:r>
          </w:p>
        </w:tc>
        <w:tc>
          <w:tcPr>
            <w:tcW w:w="7019" w:type="dxa"/>
            <w:gridSpan w:val="7"/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①根据本单位师资队伍建设的需要和师资培养计划是否同意报考/派出；                     是□      否□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②完成培训任务后,是否同意聘任申请者相应专业技术岗位一个聘期；                      是□      否□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③</w:t>
            </w:r>
            <w:r>
              <w:rPr>
                <w:rFonts w:hint="eastAsia" w:ascii="宋体" w:hAnsi="宋体"/>
                <w:sz w:val="24"/>
              </w:rPr>
              <w:t>是否同意脱产；            是□      否□</w:t>
            </w: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负责人：           单位盖章：        202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  <w:jc w:val="center"/>
        </w:trPr>
        <w:tc>
          <w:tcPr>
            <w:tcW w:w="26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教师工作处意见</w:t>
            </w:r>
          </w:p>
        </w:tc>
        <w:tc>
          <w:tcPr>
            <w:tcW w:w="7019" w:type="dxa"/>
            <w:gridSpan w:val="7"/>
            <w:noWrap w:val="0"/>
            <w:vAlign w:val="bottom"/>
          </w:tcPr>
          <w:p>
            <w:pPr>
              <w:wordWrap w:val="0"/>
              <w:ind w:left="65" w:right="24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负责人（签名）：           </w:t>
            </w:r>
          </w:p>
          <w:p>
            <w:pPr>
              <w:wordWrap w:val="0"/>
              <w:ind w:left="65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盖章   202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  <w:jc w:val="center"/>
        </w:trPr>
        <w:tc>
          <w:tcPr>
            <w:tcW w:w="2629" w:type="dxa"/>
            <w:gridSpan w:val="2"/>
            <w:noWrap w:val="0"/>
            <w:vAlign w:val="center"/>
          </w:tcPr>
          <w:p>
            <w:pPr>
              <w:tabs>
                <w:tab w:val="center" w:pos="1266"/>
                <w:tab w:val="right" w:pos="2413"/>
              </w:tabs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北阿拉巴马国际工程</w:t>
            </w:r>
          </w:p>
          <w:p>
            <w:pPr>
              <w:tabs>
                <w:tab w:val="center" w:pos="1266"/>
                <w:tab w:val="right" w:pos="2413"/>
              </w:tabs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技术学院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意见</w:t>
            </w:r>
          </w:p>
        </w:tc>
        <w:tc>
          <w:tcPr>
            <w:tcW w:w="7019" w:type="dxa"/>
            <w:gridSpan w:val="7"/>
            <w:noWrap w:val="0"/>
            <w:vAlign w:val="bottom"/>
          </w:tcPr>
          <w:p>
            <w:pPr>
              <w:wordWrap w:val="0"/>
              <w:ind w:left="65" w:right="24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负责人（签名）：           </w:t>
            </w:r>
          </w:p>
          <w:p>
            <w:pPr>
              <w:wordWrap w:val="0"/>
              <w:ind w:left="65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盖章   202  年  月  日</w:t>
            </w:r>
          </w:p>
        </w:tc>
      </w:tr>
    </w:tbl>
    <w:p>
      <w:pPr>
        <w:spacing w:line="240" w:lineRule="exact"/>
        <w:rPr>
          <w:rFonts w:hint="eastAsia"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说明：</w:t>
      </w:r>
    </w:p>
    <w:p>
      <w:pPr>
        <w:spacing w:line="240" w:lineRule="exact"/>
        <w:ind w:right="-649" w:rightChars="-309"/>
        <w:rPr>
          <w:rFonts w:hint="eastAsia" w:ascii="幼圆" w:hAnsi="宋体" w:eastAsia="幼圆"/>
          <w:sz w:val="18"/>
          <w:szCs w:val="18"/>
          <w:lang w:eastAsia="zh-CN"/>
        </w:rPr>
      </w:pPr>
      <w:r>
        <w:rPr>
          <w:rFonts w:hint="eastAsia" w:ascii="幼圆" w:eastAsia="幼圆"/>
          <w:sz w:val="18"/>
          <w:szCs w:val="18"/>
        </w:rPr>
        <w:t>本表一式两份，</w:t>
      </w:r>
      <w:r>
        <w:rPr>
          <w:rFonts w:hint="eastAsia" w:ascii="幼圆" w:eastAsia="幼圆"/>
          <w:sz w:val="18"/>
          <w:szCs w:val="18"/>
          <w:highlight w:val="none"/>
        </w:rPr>
        <w:t>北阿拉巴马国际工程技术学院</w:t>
      </w:r>
      <w:r>
        <w:rPr>
          <w:rFonts w:hint="eastAsia" w:ascii="幼圆" w:eastAsia="幼圆"/>
          <w:sz w:val="18"/>
          <w:szCs w:val="18"/>
        </w:rPr>
        <w:t>和教师本人分别留存</w:t>
      </w:r>
      <w:r>
        <w:rPr>
          <w:rFonts w:hint="eastAsia" w:ascii="幼圆" w:eastAsia="幼圆"/>
          <w:sz w:val="18"/>
          <w:szCs w:val="18"/>
          <w:lang w:eastAsia="zh-CN"/>
        </w:rPr>
        <w:t>。</w:t>
      </w:r>
    </w:p>
    <w:sectPr>
      <w:pgSz w:w="11907" w:h="16840"/>
      <w:pgMar w:top="1134" w:right="1418" w:bottom="56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4ZDM4MTk1YTRjNWQ0MGUwM2Q2NWQ3ZWY1ZjRiMTQifQ=="/>
  </w:docVars>
  <w:rsids>
    <w:rsidRoot w:val="00B21C3D"/>
    <w:rsid w:val="0001490E"/>
    <w:rsid w:val="00143A90"/>
    <w:rsid w:val="001444DB"/>
    <w:rsid w:val="001A5846"/>
    <w:rsid w:val="001E464C"/>
    <w:rsid w:val="002C1E6E"/>
    <w:rsid w:val="002D4526"/>
    <w:rsid w:val="003368FA"/>
    <w:rsid w:val="003913A8"/>
    <w:rsid w:val="003E6B49"/>
    <w:rsid w:val="00417530"/>
    <w:rsid w:val="00433752"/>
    <w:rsid w:val="00614604"/>
    <w:rsid w:val="00627AC6"/>
    <w:rsid w:val="0069725D"/>
    <w:rsid w:val="007A763C"/>
    <w:rsid w:val="00802168"/>
    <w:rsid w:val="00842054"/>
    <w:rsid w:val="00866A1D"/>
    <w:rsid w:val="008B3578"/>
    <w:rsid w:val="008F742A"/>
    <w:rsid w:val="00922161"/>
    <w:rsid w:val="009E0EC0"/>
    <w:rsid w:val="009E342D"/>
    <w:rsid w:val="009E7938"/>
    <w:rsid w:val="009F5A5F"/>
    <w:rsid w:val="00A21189"/>
    <w:rsid w:val="00A26722"/>
    <w:rsid w:val="00A34B44"/>
    <w:rsid w:val="00A453F7"/>
    <w:rsid w:val="00A94B4B"/>
    <w:rsid w:val="00AA0D1E"/>
    <w:rsid w:val="00AF2E91"/>
    <w:rsid w:val="00B05B59"/>
    <w:rsid w:val="00B21C3D"/>
    <w:rsid w:val="00B26E1F"/>
    <w:rsid w:val="00B57364"/>
    <w:rsid w:val="00B82CC0"/>
    <w:rsid w:val="00BA7AF0"/>
    <w:rsid w:val="00C0272C"/>
    <w:rsid w:val="00C10A3B"/>
    <w:rsid w:val="00C83061"/>
    <w:rsid w:val="00CA500D"/>
    <w:rsid w:val="00CC79BE"/>
    <w:rsid w:val="00CF7D47"/>
    <w:rsid w:val="00D34138"/>
    <w:rsid w:val="00D5318C"/>
    <w:rsid w:val="00D63F15"/>
    <w:rsid w:val="00D842CD"/>
    <w:rsid w:val="00DA7EDC"/>
    <w:rsid w:val="00DE48DF"/>
    <w:rsid w:val="00E017FA"/>
    <w:rsid w:val="00EA5F13"/>
    <w:rsid w:val="00EE5C16"/>
    <w:rsid w:val="00F63296"/>
    <w:rsid w:val="00F70D2C"/>
    <w:rsid w:val="00F868E9"/>
    <w:rsid w:val="16103CC1"/>
    <w:rsid w:val="21CE0FCD"/>
    <w:rsid w:val="22281311"/>
    <w:rsid w:val="3A7F52D3"/>
    <w:rsid w:val="3C5949A4"/>
    <w:rsid w:val="44466EA7"/>
    <w:rsid w:val="477E1879"/>
    <w:rsid w:val="551E0B65"/>
    <w:rsid w:val="66305A10"/>
    <w:rsid w:val="696C6819"/>
    <w:rsid w:val="6CD50B9B"/>
    <w:rsid w:val="6FDE64E6"/>
    <w:rsid w:val="70A36DDB"/>
    <w:rsid w:val="75BF23C0"/>
    <w:rsid w:val="7A8D7B05"/>
    <w:rsid w:val="7EBC39C7"/>
    <w:rsid w:val="7F050C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128</Words>
  <Characters>735</Characters>
  <Lines>6</Lines>
  <Paragraphs>1</Paragraphs>
  <TotalTime>4</TotalTime>
  <ScaleCrop>false</ScaleCrop>
  <LinksUpToDate>false</LinksUpToDate>
  <CharactersWithSpaces>862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2018-03-27T02:24:00Z</dcterms:created>
  <dc:creator>贵大人事处</dc:creator>
  <cp:lastModifiedBy>Cyndi</cp:lastModifiedBy>
  <cp:lastPrinted>2020-06-05T02:42:00Z</cp:lastPrinted>
  <dcterms:modified xsi:type="dcterms:W3CDTF">2024-05-09T01:56:55Z</dcterms:modified>
  <dc:title>贵州大学教师培训审批备案表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E3C0E9E23845407A9243F8E3AA5B8C57_13</vt:lpwstr>
  </property>
</Properties>
</file>